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REGULAMIN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pl-PL" w:eastAsia="pl-PL" w:bidi="ar-SA"/>
        </w:rPr>
      </w:pPr>
      <w:r>
        <w:rPr>
          <w:rFonts w:eastAsia="Times New Roman" w:cs="Times New Roman" w:ascii="Times New Roman" w:hAnsi="Times New Roman"/>
          <w:b/>
          <w:color w:val="auto"/>
          <w:sz w:val="24"/>
          <w:szCs w:val="24"/>
          <w:lang w:val="pl-PL" w:eastAsia="pl-PL" w:bidi="ar-SA"/>
        </w:rPr>
        <w:t>JARMARKU PRODUKTÓW LOKALNYCH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Nysa 24-26</w:t>
      </w:r>
      <w:r>
        <w:rPr>
          <w:rFonts w:eastAsia="Times New Roman" w:cs="Times New Roman" w:ascii="Times New Roman" w:hAnsi="Times New Roman"/>
          <w:b/>
          <w:color w:val="auto"/>
          <w:sz w:val="24"/>
          <w:szCs w:val="24"/>
          <w:lang w:val="pl-PL" w:eastAsia="pl-PL" w:bidi="ar-SA"/>
        </w:rPr>
        <w:t xml:space="preserve"> maja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 2024 r.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b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pl-PL"/>
        </w:rPr>
        <w:t>I. Czas trwania Jarmarku oraz godziny działalności stoisk handlowych i gastronomicznych.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Symbol" w:cs="Symbol" w:ascii="Symbol" w:hAnsi="Symbol"/>
          <w:sz w:val="22"/>
          <w:szCs w:val="22"/>
          <w:lang w:eastAsia="pl-PL"/>
        </w:rPr>
        <w:sym w:font="Symbol" w:char="f031"/>
        <w:sym w:font="Symbol" w:char="f02e"/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Działalność handlowa w trakcie  Jarmarku </w:t>
      </w:r>
      <w:r>
        <w:rPr>
          <w:rFonts w:eastAsia="Times New Roman" w:cs="Times New Roman" w:ascii="Times New Roman" w:hAnsi="Times New Roman"/>
          <w:color w:val="auto"/>
          <w:sz w:val="22"/>
          <w:szCs w:val="22"/>
          <w:lang w:val="pl-PL" w:eastAsia="pl-PL" w:bidi="ar-SA"/>
        </w:rPr>
        <w:t xml:space="preserve"> Produktów Lokalnych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odbędzie się na ulicy </w:t>
      </w:r>
      <w:r>
        <w:rPr>
          <w:rFonts w:eastAsia="Times New Roman" w:cs="Times New Roman" w:ascii="Times New Roman" w:hAnsi="Times New Roman"/>
          <w:color w:val="auto"/>
          <w:sz w:val="22"/>
          <w:szCs w:val="22"/>
          <w:lang w:val="pl-PL" w:eastAsia="pl-PL" w:bidi="ar-SA"/>
        </w:rPr>
        <w:t xml:space="preserve">Rynku </w:t>
        <w:br/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w Nysie i odbywać się będzie </w:t>
      </w:r>
      <w:r>
        <w:rPr>
          <w:rFonts w:eastAsia="Times New Roman" w:cs="Times New Roman" w:ascii="Times New Roman" w:hAnsi="Times New Roman"/>
          <w:color w:val="auto"/>
          <w:sz w:val="22"/>
          <w:szCs w:val="22"/>
          <w:lang w:val="pl-PL" w:eastAsia="pl-PL" w:bidi="ar-SA"/>
        </w:rPr>
        <w:t>w godzinach: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br/>
        <w:t xml:space="preserve">24.05.2024r. Godz. 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10-17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Times New Roman" w:cs="Times New Roman" w:ascii="Times New Roman" w:hAnsi="Times New Roman"/>
          <w:color w:val="auto"/>
          <w:sz w:val="22"/>
          <w:szCs w:val="22"/>
          <w:lang w:val="pl-PL" w:eastAsia="pl-PL" w:bidi="ar-SA"/>
        </w:rPr>
        <w:t>24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.05.2024r. Godz. 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10-17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26.05.2024r. Godz. 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10-17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Symbol" w:cs="Symbol" w:ascii="Symbol" w:hAnsi="Symbol"/>
          <w:b/>
          <w:bCs/>
          <w:sz w:val="22"/>
          <w:szCs w:val="22"/>
          <w:lang w:eastAsia="pl-PL"/>
        </w:rPr>
        <w:sym w:font="Symbol" w:char="f032"/>
        <w:sym w:font="Symbol" w:char="f02e"/>
      </w: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l-PL"/>
        </w:rPr>
        <w:t>Nie dopuszcza się możliwości wcześniejszego otwarcia stoisk handlowych i późniejszego oraz wcześniejszego ich zamknięcia.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b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pl-PL"/>
        </w:rPr>
        <w:t>II. Organizacja stoisk, warunki uczestnictwa.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1.  „Jarmark” jest imprezą z udziałem firm produkujących wyroby regionalne (spożywcze i rękodzielnicze), stowarzyszeń , szkół  - zwanych dalej Wystawcami.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2. Organizatorem  Jarmarku jest Nyski Dom Kultury im. Wandy Pawlik.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3. Wystawca ma obowiązek prowadzić stoisko w godzinach wyznaczonych w Regulaminie bez możliwości zamknięcia stoiska przed ustaloną  w Regulaminie godziną. Ewentualne zmiany dotyczące godzin prowadzenia stoiska winny być ustalone z Koordynatorem części handlowo-wystawienniczej i zmienione wyłącznie za jego zgodą.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4. Nie dopuszcza się parkowania pojazdów Wystawców przy stanowiskach handlowych w godzinach otwarcia Jarmarku.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5. Udostępnione przez Koordynatora części handlowo – wystawienniczej stoisko (domek wystawienniczy) przeznaczone jest wyłącznie dla Wystawcy, który jest za nie odpowiedzialny tzn. zobowiązany jest dbać o nie, chronić przed zniszczeniami. W przypadku gdy stoisko ulegnie zniszczeniu z wyjątkiem przyczyn spowodowanych przez działanie sił przyrody, odpowiedzialność materialną za szkody ponosi Wystawca.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6. Wystawcy zorganizują swoje stoiska w miejscu wyznaczonym przez Koordynatora części handlowo – wystawienniczej.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7. Lokalizację stoiska wskazuje Koordynator części handlowo - wystawienniczej, przy czym zastrzega sobie prawo jej zmiany z przyczyn organizacyjnych lub technicznych.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8. Koordynator części handlowo – wystawienniczej zastrzega sobie prawo czasowego wyłączenia z handlu stanowiska Wystawcy z przyczyn organizacyjnych lub technicznych.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9. Nie dopuszcza się ustawiania stoisk własnych Wystawców bez zgody Koordynatora części handlowo-wystawienniczej.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10. Wystawcy są zobowiązani do posiadania wszelkich niezbędnych pozwoleń i uzgodnień na prowadzoną działalność gospodarczą na terenie Jarmarku. 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11. Wystawca ma obowiązek zastosować się do wytycznych Koordynatora oraz części handlowo - wystawienniczej dotyczących estetyki stoiska.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12. Zabrania się obudowywania udostępnionych stoisk handlowych bez zgody Koordynatora części handlowo - wystawienniczej.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13. Za bieżące utrzymanie porządku i czystości stoiska odpowiada Wystawca. Ponadto Wystawca odpowiedzialny jest za udostępnione stoisko.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14. Pokazy i warsztaty organizowane przy stoiskach stanowią indywidualną formę promocji Wystawców. 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15. Wystawcy zobowiązani są do przestrzegania obowiązujących przepisów dotyczących oznaczenia placówki handlu, w tym przypadku stoiska, wprowadzania do obrotu handlowego towarów odpowiednio oznakowanych, posługiwania się narzędziami pomiarowymi legalizowanymi, przestrzegania terminów przydatności do spożycia i trwałości towarów spożywczych przeznaczonych do sprzedaży.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16. Wystawca ma prawo do prowadzenia reklamy w obrębie własnego stoiska w zakresie uzgodnionym z Koordynatorami pod warunkiem, że nie zakłóca tym normalnego toku imprezy oraz estetyki domku i otoczenia. 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17. Wynajem stoisk handlowych dla Wystawców jest bezpłatny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18. Od wystawców pobrana będzie kaucje w wysokości 400 zł za drewniany domek wystawienniczy i 200 zł za kram.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19. Po spełnieniu regulaminu przez wystawców kaucja będzie oddawana. 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20. Zgłoszenia będą przyjmowane do </w:t>
      </w:r>
      <w:r>
        <w:rPr>
          <w:rFonts w:eastAsia="Times New Roman" w:cs="Times New Roman" w:ascii="Times New Roman" w:hAnsi="Times New Roman"/>
          <w:color w:val="auto"/>
          <w:sz w:val="22"/>
          <w:szCs w:val="22"/>
          <w:lang w:val="pl-PL" w:eastAsia="pl-PL" w:bidi="ar-SA"/>
        </w:rPr>
        <w:t>12 kwietnia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2024 roku.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21. Każdy wystawca zajmujący miejsce na stoiskach (domkach wystawienniczych) handlowych zobowiązany jest do podpisania regulaminu.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b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pl-PL"/>
        </w:rPr>
        <w:t xml:space="preserve">III . Ubezpieczenia 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1. Wystawca ubezpiecza artykuły handlowe, reklamowe, urządzenia wystawowe i techniczne we własnym zakresie.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2. Organizator ani Koordynatorzy nie ponoszą odpowiedzialności za uszkodzenia towarów przed, po i w trakcie trwania Jarmarku.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3. Organizator ani Koordynatorzy nie odpowiadają za szkody spowodowane kradzieżą, wandalizmem, działaniem sił przyrody i innymi przyczynami losowymi.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b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pl-PL"/>
        </w:rPr>
        <w:t>IV. Komunikacja (transport i zaopatrzenie)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1. Do obowiązków Wystawców należy: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a) zorganizowanie dostawy i opuszczenie samochodami terenu Jarmarku najpóźniej do 30 minut przed planowanymi godzinami otwarcia stoisk, o których mowa w części I pkt. 1 Regulaminu.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b) ponowny wjazd samochodami na teren imprezy możliwy jest jedynie po planowanych godzinach zamknięcia stoisk, o których mowa w części I pkt. 1 Regulaminu.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c) zapewnienie rezerw towaru gwarantujących całodzienne zaopatrzenie,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d) dokonanie likwidacji stoisk po zakończeniu Jarmarku – zgodnie z programem,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e) opuszczenie pojazdami terenu Jarmarku najpóźniej do 60 minut po zakończeniu imprezy.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2. Godziny wjazdu i wyjazdu pojazdów muszą być bezwzględnie przestrzegane. 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3. Wjazd i parkowanie na terenie Jarmarku muszą odbywać się z zachowaniem przepisów Prawa o ruchu drogowym.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b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pl-PL"/>
        </w:rPr>
        <w:t>V. Postanowienia końcowe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1. Podczas trwania imprezy pełniony będzie przez koordynatorów stały dyżur w godzinach trwania Jarmarku</w:t>
        <w:br/>
        <w:t>2. Na terenie Jarmarku nie mogą występować zespoły rozrywkowe i inne bez zezwolenia Organizatora.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3. W przypadku nie stosowania się do ustaleń Regulaminu Organizator może usunąć Wystawcę z terenu Jarmarku.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4. Ewentualne reklamacje wystawców powinny być niezwłocznie zgłaszane pisemnie do Organizatora Jarmarku: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lang w:eastAsia="pl-PL"/>
        </w:rPr>
        <w:t>Nyski Dom Kultury im. Wandy Pawlik, ul. Wałowa 7, 48-300 Nysa,  tel. (77) 433-33-37.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5. Przypadki nie uwzględnione w Regulaminie będą rozstrzygane na podstawie przepisów Kodeksu Cywilnego.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6. Egzekwowanie w/w Regulaminu powierza się Organizatorowi, Koordynatorom, służbom porządkowym, jak również Policji i Straży Miejskiej.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ab/>
        <w:tab/>
        <w:tab/>
        <w:tab/>
        <w:tab/>
        <w:tab/>
        <w:tab/>
        <w:tab/>
        <w:tab/>
        <w:tab/>
        <w:t xml:space="preserve">   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0"/>
          <w:szCs w:val="20"/>
          <w:lang w:eastAsia="pl-PL"/>
        </w:rPr>
        <w:t>Nysa, 14.III.2024r.</w:t>
      </w:r>
    </w:p>
    <w:sectPr>
      <w:type w:val="nextPage"/>
      <w:pgSz w:w="11906" w:h="16838"/>
      <w:pgMar w:left="1020" w:right="1016" w:gutter="0" w:header="0" w:top="1417" w:footer="0" w:bottom="1417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zh-CN" w:bidi="ar-SA"/>
    </w:rPr>
  </w:style>
  <w:style w:type="character" w:styleId="Domylnaczcionkaakapitu">
    <w:name w:val="Domyślna czcionka akapitu"/>
    <w:qFormat/>
    <w:rPr/>
  </w:style>
  <w:style w:type="character" w:styleId="Hyperlink">
    <w:name w:val="Hyperlink"/>
    <w:rPr>
      <w:color w:val="0000FF"/>
      <w:u w:val="single"/>
    </w:rPr>
  </w:style>
  <w:style w:type="character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ignature">
    <w:name w:val="Signature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Tekst dymka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LibreOffice/7.6.4.1$Windows_X86_64 LibreOffice_project/e19e193f88cd6c0525a17fb7a176ed8e6a3e2aa1</Application>
  <AppVersion>15.0000</AppVersion>
  <Pages>2</Pages>
  <Words>749</Words>
  <Characters>5048</Characters>
  <CharactersWithSpaces>5777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2019-02-19T13:22:00Z</dcterms:created>
  <dc:creator>Bastion</dc:creator>
  <dc:description/>
  <dc:language>pl-PL</dc:language>
  <cp:lastModifiedBy/>
  <cp:lastPrinted>2023-07-06T08:42:00Z</cp:lastPrinted>
  <dcterms:modified xsi:type="dcterms:W3CDTF">2024-03-14T12:52:48Z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